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left"/>
        <w:rPr>
          <w:rFonts w:ascii="Calibri" w:cs="Calibri" w:eastAsia="Calibri" w:hAnsi="Calibri"/>
          <w:b w:val="1"/>
          <w:sz w:val="10"/>
          <w:szCs w:val="1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bookmarkStart w:colFirst="0" w:colLast="0" w:name="_heading=h.uzm5ghp31yv1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Overview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NC State Athletics is seeking hard-working, positive, and self-motivated students to serve as marketing volunteers for the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2021-2022 school year.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This opportunity provides a unique and hands-on experience at multiple NC State Athletic Events which will increase the understanding of intercollegiate athletic marketing and promotions. Students will spend their time during the program as Game Day Volunteers.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Responsibilities may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Game Day Assistance Team (2nd semester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&amp; beyond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contestants for, and execute in-game promotions and contests with an understanding of NCAA rules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Supervise post-game autograph sessions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 as a liaison for groups, vendors, special guests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 NC State Athletics in a positive manner and deliver excellent customer service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fans have a positive and memorable game day experience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duties assigned by members of the marketing staff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office assistance and maintenance of storage area(s) when needed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Qualifications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Applicants Should: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a current NC State student *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exceptions may be made*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Possess a passion for athletics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a positive attitude, excellent interpersonal skills, be a team player and goal-oriented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able and willing to volunteer up 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10-15 hours per week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including evenings, weekends, and holidays, if necessary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Schedule dependant on team schedules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Applications will be accepted until all positions are filled</w:t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Interested applicants should email their resume, three references and the completed application to jhrhew@ncsu.edu. </w:t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Selected candidates will be contacted for an interview following the submission of application</w:t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Name: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spacing w:line="48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Address: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spacing w:line="48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City: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State: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Zip: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</w:r>
    </w:p>
    <w:p w:rsidR="00000000" w:rsidDel="00000000" w:rsidP="00000000" w:rsidRDefault="00000000" w:rsidRPr="00000000" w14:paraId="00000028">
      <w:pPr>
        <w:spacing w:line="48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Hometown: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Major: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29">
      <w:pPr>
        <w:spacing w:line="4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Year in School: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Freshman       Sophomore       Junior       Senior       Graduate Student</w:t>
      </w:r>
    </w:p>
    <w:p w:rsidR="00000000" w:rsidDel="00000000" w:rsidP="00000000" w:rsidRDefault="00000000" w:rsidRPr="00000000" w14:paraId="0000002A">
      <w:pPr>
        <w:spacing w:line="48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Cell Phone: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B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interests you about this volunteer program?</w:t>
      </w:r>
    </w:p>
    <w:p w:rsidR="00000000" w:rsidDel="00000000" w:rsidP="00000000" w:rsidRDefault="00000000" w:rsidRPr="00000000" w14:paraId="0000002C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strengths and/or attributes do you possess that will contribute to this position?</w:t>
      </w:r>
    </w:p>
    <w:p w:rsidR="00000000" w:rsidDel="00000000" w:rsidP="00000000" w:rsidRDefault="00000000" w:rsidRPr="00000000" w14:paraId="0000002F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is your favorite memory of NC State Athletics?</w:t>
      </w:r>
    </w:p>
    <w:p w:rsidR="00000000" w:rsidDel="00000000" w:rsidP="00000000" w:rsidRDefault="00000000" w:rsidRPr="00000000" w14:paraId="00000032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48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Are you willing and able to volunteer up to 10-15 hours per week?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43000" cy="1143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2021-2022 NC State Athletics Wolfpack Marketing Academy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467B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E467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3E2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3E2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4c+/AWJ6MvHEItXtp6kMXRehw==">AMUW2mVrGzSPcGyoeBkY+lk5RhVn7X7ucKIRPiVYGS0dNTvxzYExm3PLVpwO0AAcE5AfHvMk0OpKgSaV0HRYbU0iYOX/9XDggvrQbODPuTX0yqo/HEIHtJcMUbBp885zRE5WSGcAmUT8fqIT49o9kAU/Ffad6MzWpA==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2020-02-25T15:43:00Z</dcterms:created>
  <dc:creator>Marketing_Intern</dc:creator>
</cp:coreProperties>
</file>